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DB258" w14:textId="5B1CF09D" w:rsidR="00D859D3" w:rsidRPr="00375BB9" w:rsidRDefault="00D859D3" w:rsidP="00D859D3">
      <w:pPr>
        <w:jc w:val="right"/>
        <w:rPr>
          <w:rFonts w:ascii="Arial" w:hAnsi="Arial" w:cs="Arial"/>
          <w:sz w:val="24"/>
          <w:szCs w:val="24"/>
        </w:rPr>
      </w:pPr>
      <w:r w:rsidRPr="00375BB9">
        <w:rPr>
          <w:rFonts w:ascii="Arial" w:hAnsi="Arial" w:cs="Arial"/>
          <w:sz w:val="24"/>
          <w:szCs w:val="24"/>
        </w:rPr>
        <w:t xml:space="preserve">Swindon Wheelchair </w:t>
      </w:r>
      <w:r w:rsidR="00E21C0B">
        <w:rPr>
          <w:rFonts w:ascii="Arial" w:hAnsi="Arial" w:cs="Arial"/>
          <w:sz w:val="24"/>
          <w:szCs w:val="24"/>
        </w:rPr>
        <w:t>and</w:t>
      </w:r>
      <w:r w:rsidRPr="00375BB9">
        <w:rPr>
          <w:rFonts w:ascii="Arial" w:hAnsi="Arial" w:cs="Arial"/>
          <w:sz w:val="24"/>
          <w:szCs w:val="24"/>
        </w:rPr>
        <w:t xml:space="preserve"> Special Seating Service</w:t>
      </w:r>
      <w:r w:rsidRPr="00375BB9">
        <w:rPr>
          <w:rFonts w:ascii="Arial" w:hAnsi="Arial" w:cs="Arial"/>
          <w:sz w:val="24"/>
          <w:szCs w:val="24"/>
        </w:rPr>
        <w:br/>
      </w:r>
      <w:r w:rsidRPr="00375BB9">
        <w:rPr>
          <w:rFonts w:ascii="Arial" w:hAnsi="Arial" w:cs="Arial"/>
          <w:sz w:val="24"/>
          <w:szCs w:val="24"/>
        </w:rPr>
        <w:t>Unit 12 – Birch</w:t>
      </w:r>
      <w:r w:rsidRPr="00375BB9">
        <w:rPr>
          <w:rFonts w:ascii="Arial" w:hAnsi="Arial" w:cs="Arial"/>
          <w:sz w:val="24"/>
          <w:szCs w:val="24"/>
        </w:rPr>
        <w:br/>
      </w:r>
      <w:proofErr w:type="spellStart"/>
      <w:r w:rsidRPr="00375BB9">
        <w:rPr>
          <w:rFonts w:ascii="Arial" w:hAnsi="Arial" w:cs="Arial"/>
          <w:sz w:val="24"/>
          <w:szCs w:val="24"/>
        </w:rPr>
        <w:t>Kembrey</w:t>
      </w:r>
      <w:proofErr w:type="spellEnd"/>
      <w:r w:rsidRPr="00375BB9">
        <w:rPr>
          <w:rFonts w:ascii="Arial" w:hAnsi="Arial" w:cs="Arial"/>
          <w:sz w:val="24"/>
          <w:szCs w:val="24"/>
        </w:rPr>
        <w:t xml:space="preserve"> Park</w:t>
      </w:r>
      <w:r w:rsidRPr="00375BB9">
        <w:rPr>
          <w:rFonts w:ascii="Arial" w:hAnsi="Arial" w:cs="Arial"/>
          <w:sz w:val="24"/>
          <w:szCs w:val="24"/>
        </w:rPr>
        <w:br/>
      </w:r>
      <w:r w:rsidRPr="00375BB9">
        <w:rPr>
          <w:rFonts w:ascii="Arial" w:hAnsi="Arial" w:cs="Arial"/>
          <w:sz w:val="24"/>
          <w:szCs w:val="24"/>
        </w:rPr>
        <w:t>Swindon</w:t>
      </w:r>
      <w:r w:rsidRPr="00375BB9">
        <w:rPr>
          <w:rFonts w:ascii="Arial" w:hAnsi="Arial" w:cs="Arial"/>
          <w:sz w:val="24"/>
          <w:szCs w:val="24"/>
        </w:rPr>
        <w:br/>
      </w:r>
      <w:r w:rsidRPr="00375BB9">
        <w:rPr>
          <w:rFonts w:ascii="Arial" w:hAnsi="Arial" w:cs="Arial"/>
          <w:sz w:val="24"/>
          <w:szCs w:val="24"/>
        </w:rPr>
        <w:t>SN2 8UU</w:t>
      </w:r>
    </w:p>
    <w:p w14:paraId="1B655B45" w14:textId="51F6BA19" w:rsidR="009219F1" w:rsidRPr="00375BB9" w:rsidRDefault="00D859D3" w:rsidP="00D859D3">
      <w:pPr>
        <w:jc w:val="right"/>
        <w:rPr>
          <w:rFonts w:ascii="Arial" w:hAnsi="Arial" w:cs="Arial"/>
          <w:sz w:val="24"/>
          <w:szCs w:val="24"/>
        </w:rPr>
      </w:pPr>
      <w:r w:rsidRPr="00375BB9">
        <w:rPr>
          <w:rFonts w:ascii="Arial" w:hAnsi="Arial" w:cs="Arial"/>
          <w:sz w:val="24"/>
          <w:szCs w:val="24"/>
        </w:rPr>
        <w:t>Tel: 01793 465989</w:t>
      </w:r>
      <w:r w:rsidRPr="00375BB9">
        <w:rPr>
          <w:rFonts w:ascii="Arial" w:hAnsi="Arial" w:cs="Arial"/>
          <w:sz w:val="24"/>
          <w:szCs w:val="24"/>
        </w:rPr>
        <w:br/>
      </w:r>
      <w:r w:rsidRPr="00375BB9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375BB9">
          <w:rPr>
            <w:rStyle w:val="Hyperlink"/>
            <w:rFonts w:ascii="Arial" w:hAnsi="Arial" w:cs="Arial"/>
            <w:sz w:val="24"/>
            <w:szCs w:val="24"/>
          </w:rPr>
          <w:t>gwh.swindonwheelchairservice@nhs.net</w:t>
        </w:r>
      </w:hyperlink>
    </w:p>
    <w:p w14:paraId="75061004" w14:textId="77777777" w:rsidR="00B4231C" w:rsidRDefault="00B4231C" w:rsidP="00375BB9">
      <w:pPr>
        <w:rPr>
          <w:rFonts w:ascii="Arial" w:hAnsi="Arial" w:cs="Arial"/>
          <w:b/>
          <w:bCs/>
          <w:sz w:val="28"/>
          <w:szCs w:val="28"/>
        </w:rPr>
      </w:pPr>
    </w:p>
    <w:p w14:paraId="603F7867" w14:textId="6EB4A99A" w:rsidR="00D859D3" w:rsidRPr="00375BB9" w:rsidRDefault="00D859D3" w:rsidP="00375BB9">
      <w:pPr>
        <w:rPr>
          <w:rFonts w:ascii="Arial" w:hAnsi="Arial" w:cs="Arial"/>
          <w:b/>
          <w:bCs/>
          <w:sz w:val="28"/>
          <w:szCs w:val="28"/>
        </w:rPr>
      </w:pPr>
      <w:r w:rsidRPr="00375BB9">
        <w:rPr>
          <w:rFonts w:ascii="Arial" w:hAnsi="Arial" w:cs="Arial"/>
          <w:b/>
          <w:bCs/>
          <w:sz w:val="28"/>
          <w:szCs w:val="28"/>
        </w:rPr>
        <w:t xml:space="preserve">Wheelchair </w:t>
      </w:r>
      <w:r w:rsidR="00E21C0B">
        <w:rPr>
          <w:rFonts w:ascii="Arial" w:hAnsi="Arial" w:cs="Arial"/>
          <w:b/>
          <w:bCs/>
          <w:sz w:val="28"/>
          <w:szCs w:val="28"/>
        </w:rPr>
        <w:t>s</w:t>
      </w:r>
      <w:r w:rsidRPr="00375BB9">
        <w:rPr>
          <w:rFonts w:ascii="Arial" w:hAnsi="Arial" w:cs="Arial"/>
          <w:b/>
          <w:bCs/>
          <w:sz w:val="28"/>
          <w:szCs w:val="28"/>
        </w:rPr>
        <w:t xml:space="preserve">ervice </w:t>
      </w:r>
      <w:r w:rsidR="003A6F0D">
        <w:rPr>
          <w:rFonts w:ascii="Arial" w:hAnsi="Arial" w:cs="Arial"/>
          <w:b/>
          <w:bCs/>
          <w:sz w:val="28"/>
          <w:szCs w:val="28"/>
        </w:rPr>
        <w:t>re-</w:t>
      </w:r>
      <w:r w:rsidRPr="00375BB9">
        <w:rPr>
          <w:rFonts w:ascii="Arial" w:hAnsi="Arial" w:cs="Arial"/>
          <w:b/>
          <w:bCs/>
          <w:sz w:val="28"/>
          <w:szCs w:val="28"/>
        </w:rPr>
        <w:t xml:space="preserve">referral form – Confidential </w:t>
      </w:r>
    </w:p>
    <w:p w14:paraId="16F645C9" w14:textId="3381EF9F" w:rsidR="00D859D3" w:rsidRPr="00375BB9" w:rsidRDefault="001F70CB" w:rsidP="00D859D3">
      <w:pPr>
        <w:pStyle w:val="ListParagraph"/>
        <w:numPr>
          <w:ilvl w:val="0"/>
          <w:numId w:val="2"/>
        </w:numPr>
        <w:ind w:left="64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should be used when an existing client requires a re-referral to the service</w:t>
      </w:r>
    </w:p>
    <w:p w14:paraId="21066C47" w14:textId="0EFC2A37" w:rsidR="00D859D3" w:rsidRPr="00375BB9" w:rsidRDefault="001B4F75" w:rsidP="00D859D3">
      <w:pPr>
        <w:pStyle w:val="ListParagraph"/>
        <w:numPr>
          <w:ilvl w:val="0"/>
          <w:numId w:val="2"/>
        </w:numPr>
        <w:ind w:left="64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Sections marked with ‘</w:t>
      </w:r>
      <w:r w:rsidRPr="001B4F75">
        <w:rPr>
          <w:rFonts w:ascii="Arial" w:hAnsi="Arial" w:cs="Arial"/>
          <w:b/>
          <w:bCs/>
          <w:color w:val="FF0000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’ must be completed in full </w:t>
      </w:r>
    </w:p>
    <w:p w14:paraId="4E45A77D" w14:textId="3170B0DA" w:rsidR="00D859D3" w:rsidRPr="00375BB9" w:rsidRDefault="004C7025" w:rsidP="00D859D3">
      <w:pPr>
        <w:pStyle w:val="ListParagraph"/>
        <w:numPr>
          <w:ilvl w:val="0"/>
          <w:numId w:val="2"/>
        </w:numPr>
        <w:ind w:left="641" w:hanging="284"/>
        <w:rPr>
          <w:rFonts w:ascii="Arial" w:hAnsi="Arial" w:cs="Arial"/>
          <w:sz w:val="24"/>
          <w:szCs w:val="24"/>
        </w:rPr>
      </w:pPr>
      <w:r w:rsidRPr="00375BB9">
        <w:rPr>
          <w:rFonts w:ascii="Arial" w:hAnsi="Arial" w:cs="Arial"/>
          <w:sz w:val="24"/>
          <w:szCs w:val="24"/>
        </w:rPr>
        <w:t>I</w:t>
      </w:r>
      <w:r w:rsidR="00D859D3" w:rsidRPr="00375BB9">
        <w:rPr>
          <w:rFonts w:ascii="Arial" w:hAnsi="Arial" w:cs="Arial"/>
          <w:sz w:val="24"/>
          <w:szCs w:val="24"/>
        </w:rPr>
        <w:t xml:space="preserve">nformation, and criteria for issue can be found on our </w:t>
      </w:r>
      <w:hyperlink r:id="rId8" w:history="1">
        <w:r w:rsidR="00D859D3" w:rsidRPr="00CC3792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 w:rsidR="00CC3792">
        <w:rPr>
          <w:rFonts w:ascii="Arial" w:hAnsi="Arial" w:cs="Arial"/>
          <w:sz w:val="24"/>
          <w:szCs w:val="24"/>
        </w:rPr>
        <w:t>.</w:t>
      </w:r>
    </w:p>
    <w:p w14:paraId="0DE40971" w14:textId="0AF24C17" w:rsidR="004C7025" w:rsidRPr="00375BB9" w:rsidRDefault="00CC3792" w:rsidP="004C7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4C7025" w:rsidRPr="00375BB9">
        <w:rPr>
          <w:rFonts w:ascii="Arial" w:hAnsi="Arial" w:cs="Arial"/>
          <w:sz w:val="24"/>
          <w:szCs w:val="24"/>
        </w:rPr>
        <w:t>Incomplete, unsigned and/or undated forms will be returned.</w:t>
      </w:r>
    </w:p>
    <w:p w14:paraId="7EEFAED5" w14:textId="7DB1F6BC" w:rsidR="004C7025" w:rsidRPr="00375BB9" w:rsidRDefault="004C7025" w:rsidP="005627B7">
      <w:pPr>
        <w:pStyle w:val="ListParagraph"/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375BB9">
        <w:rPr>
          <w:rFonts w:ascii="Arial" w:hAnsi="Arial" w:cs="Arial"/>
          <w:b/>
          <w:bCs/>
          <w:sz w:val="24"/>
          <w:szCs w:val="24"/>
        </w:rPr>
        <w:t>Client details</w:t>
      </w:r>
      <w:r w:rsidRPr="00375BB9"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375BB9" w:rsidRPr="00375BB9" w14:paraId="3788ECB0" w14:textId="77777777" w:rsidTr="00375BB9">
        <w:trPr>
          <w:trHeight w:val="397"/>
        </w:trPr>
        <w:tc>
          <w:tcPr>
            <w:tcW w:w="2500" w:type="pct"/>
            <w:vAlign w:val="center"/>
          </w:tcPr>
          <w:p w14:paraId="606788D8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NHS Number:</w:t>
            </w:r>
          </w:p>
          <w:p w14:paraId="67CDBDEF" w14:textId="4E997D35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4A7EFD40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1F41B9FD" w14:textId="37A0C8FD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BB9" w:rsidRPr="00375BB9" w14:paraId="6015310A" w14:textId="77777777" w:rsidTr="00375BB9">
        <w:trPr>
          <w:trHeight w:val="397"/>
        </w:trPr>
        <w:tc>
          <w:tcPr>
            <w:tcW w:w="2500" w:type="pct"/>
            <w:vMerge w:val="restart"/>
          </w:tcPr>
          <w:p w14:paraId="1E7B4EFC" w14:textId="586E7E7E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Address</w:t>
            </w:r>
            <w:r w:rsidR="00996DAC">
              <w:rPr>
                <w:rFonts w:ascii="Arial" w:hAnsi="Arial" w:cs="Arial"/>
                <w:sz w:val="24"/>
                <w:szCs w:val="24"/>
              </w:rPr>
              <w:t xml:space="preserve"> and postcode:</w:t>
            </w:r>
          </w:p>
          <w:p w14:paraId="1AECE43F" w14:textId="050C5CD7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470B0695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Forenames:</w:t>
            </w:r>
          </w:p>
          <w:p w14:paraId="6171A6B4" w14:textId="034D7BF8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BB9" w:rsidRPr="00375BB9" w14:paraId="5564AFB9" w14:textId="77777777" w:rsidTr="00375BB9">
        <w:trPr>
          <w:trHeight w:val="397"/>
        </w:trPr>
        <w:tc>
          <w:tcPr>
            <w:tcW w:w="2500" w:type="pct"/>
            <w:vMerge/>
            <w:vAlign w:val="center"/>
          </w:tcPr>
          <w:p w14:paraId="28072AD2" w14:textId="77777777" w:rsidR="00375BB9" w:rsidRP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133BDC19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Surname:</w:t>
            </w:r>
          </w:p>
          <w:p w14:paraId="1814148A" w14:textId="40366F02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BB9" w:rsidRPr="00375BB9" w14:paraId="7672D9F2" w14:textId="77777777" w:rsidTr="00375BB9">
        <w:trPr>
          <w:trHeight w:val="397"/>
        </w:trPr>
        <w:tc>
          <w:tcPr>
            <w:tcW w:w="2500" w:type="pct"/>
            <w:vMerge/>
            <w:vAlign w:val="center"/>
          </w:tcPr>
          <w:p w14:paraId="12B631E3" w14:textId="77777777" w:rsidR="00375BB9" w:rsidRP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2A6CC46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Date of birth:</w:t>
            </w:r>
          </w:p>
          <w:p w14:paraId="2F58A306" w14:textId="607694C7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BB9" w:rsidRPr="00375BB9" w14:paraId="4179658A" w14:textId="77777777" w:rsidTr="00375BB9">
        <w:trPr>
          <w:trHeight w:val="397"/>
        </w:trPr>
        <w:tc>
          <w:tcPr>
            <w:tcW w:w="2500" w:type="pct"/>
            <w:vMerge/>
            <w:vAlign w:val="center"/>
          </w:tcPr>
          <w:p w14:paraId="2F1FFEAB" w14:textId="77777777" w:rsidR="00375BB9" w:rsidRP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26B1F3E1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Telephone (home):</w:t>
            </w:r>
          </w:p>
          <w:p w14:paraId="4CE327C4" w14:textId="3AE78F70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BB9" w:rsidRPr="00375BB9" w14:paraId="7F203C0E" w14:textId="77777777" w:rsidTr="00375BB9">
        <w:trPr>
          <w:trHeight w:val="397"/>
        </w:trPr>
        <w:tc>
          <w:tcPr>
            <w:tcW w:w="2500" w:type="pct"/>
            <w:vAlign w:val="center"/>
          </w:tcPr>
          <w:p w14:paraId="25A2995D" w14:textId="6FD02B14" w:rsidR="00375BB9" w:rsidRDefault="00996DAC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996DAC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69394914" w14:textId="74588B78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70655D75" w14:textId="77777777" w:rsidR="00375BB9" w:rsidRDefault="00375BB9" w:rsidP="00375BB9">
            <w:pPr>
              <w:rPr>
                <w:rFonts w:ascii="Arial" w:hAnsi="Arial" w:cs="Arial"/>
                <w:sz w:val="24"/>
                <w:szCs w:val="24"/>
              </w:rPr>
            </w:pPr>
            <w:r w:rsidRPr="00375BB9">
              <w:rPr>
                <w:rFonts w:ascii="Arial" w:hAnsi="Arial" w:cs="Arial"/>
                <w:sz w:val="24"/>
                <w:szCs w:val="24"/>
              </w:rPr>
              <w:t>Telephone (mobile):</w:t>
            </w:r>
          </w:p>
          <w:p w14:paraId="2EBC0BDF" w14:textId="1AC60CD9" w:rsidR="00E21C0B" w:rsidRPr="00375BB9" w:rsidRDefault="00E21C0B" w:rsidP="00375B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F09B07" w14:textId="13A1B233" w:rsidR="00375BB9" w:rsidRPr="00375BB9" w:rsidRDefault="00375BB9" w:rsidP="004C7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375BB9">
        <w:rPr>
          <w:rFonts w:ascii="Arial" w:hAnsi="Arial" w:cs="Arial"/>
          <w:sz w:val="24"/>
          <w:szCs w:val="24"/>
        </w:rPr>
        <w:t xml:space="preserve">Has the client consented to this referral? </w:t>
      </w:r>
      <w:r w:rsidR="00E21C0B">
        <w:rPr>
          <w:rFonts w:ascii="Arial" w:hAnsi="Arial" w:cs="Arial"/>
          <w:sz w:val="24"/>
          <w:szCs w:val="24"/>
        </w:rPr>
        <w:tab/>
      </w:r>
      <w:r w:rsidRPr="00375BB9">
        <w:rPr>
          <w:rFonts w:ascii="Arial" w:hAnsi="Arial" w:cs="Arial"/>
          <w:sz w:val="24"/>
          <w:szCs w:val="24"/>
        </w:rPr>
        <w:t>Yes</w:t>
      </w:r>
      <w:r w:rsidRPr="00375BB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2011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75BB9">
        <w:rPr>
          <w:rFonts w:ascii="Arial" w:hAnsi="Arial" w:cs="Arial"/>
          <w:sz w:val="24"/>
          <w:szCs w:val="24"/>
        </w:rPr>
        <w:tab/>
        <w:t>No</w:t>
      </w:r>
      <w:r w:rsidR="00996DA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8455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D5335E2" w14:textId="4611686E" w:rsidR="004E2AE7" w:rsidRPr="004D3597" w:rsidRDefault="004D3597" w:rsidP="004D3597">
      <w:pPr>
        <w:pStyle w:val="ListParagraph"/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Referrer details</w:t>
      </w:r>
      <w:r w:rsidR="004E2AE7" w:rsidRPr="004E2AE7"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4E2AE7" w:rsidRPr="00375BB9" w14:paraId="40AE9302" w14:textId="77777777" w:rsidTr="004E2AE7">
        <w:trPr>
          <w:trHeight w:val="397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3BE9B27" w14:textId="77777777" w:rsidR="004E2AE7" w:rsidRDefault="004E2AE7" w:rsidP="00034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20D204A1" w14:textId="391A417F" w:rsidR="00E21C0B" w:rsidRPr="00375BB9" w:rsidRDefault="00E21C0B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2D92E7DC" w14:textId="77777777" w:rsidR="004E2AE7" w:rsidRDefault="004E2AE7" w:rsidP="00034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Profession:</w:t>
            </w:r>
          </w:p>
          <w:p w14:paraId="34086244" w14:textId="572179FF" w:rsidR="00E21C0B" w:rsidRPr="00375BB9" w:rsidRDefault="00E21C0B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DAC" w:rsidRPr="00375BB9" w14:paraId="110A80C0" w14:textId="77777777" w:rsidTr="00996DAC">
        <w:trPr>
          <w:trHeight w:val="397"/>
        </w:trPr>
        <w:tc>
          <w:tcPr>
            <w:tcW w:w="2500" w:type="pct"/>
            <w:vMerge w:val="restart"/>
          </w:tcPr>
          <w:p w14:paraId="4D850A34" w14:textId="311996D5" w:rsidR="00996DAC" w:rsidRDefault="00996DAC" w:rsidP="00996DAC">
            <w:pPr>
              <w:rPr>
                <w:rFonts w:ascii="Arial" w:hAnsi="Arial" w:cs="Arial"/>
                <w:sz w:val="24"/>
                <w:szCs w:val="24"/>
              </w:rPr>
            </w:pPr>
            <w:r w:rsidRPr="00996DAC">
              <w:rPr>
                <w:rFonts w:ascii="Arial" w:hAnsi="Arial" w:cs="Arial"/>
                <w:sz w:val="24"/>
                <w:szCs w:val="24"/>
              </w:rPr>
              <w:t>Address and postcode:</w:t>
            </w:r>
          </w:p>
        </w:tc>
        <w:tc>
          <w:tcPr>
            <w:tcW w:w="2500" w:type="pct"/>
            <w:vAlign w:val="center"/>
          </w:tcPr>
          <w:p w14:paraId="5EA22B13" w14:textId="77777777" w:rsid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  <w:r w:rsidRPr="00996DAC">
              <w:rPr>
                <w:rFonts w:ascii="Arial" w:hAnsi="Arial" w:cs="Arial"/>
                <w:sz w:val="24"/>
                <w:szCs w:val="24"/>
              </w:rPr>
              <w:t>Telephone (office):</w:t>
            </w:r>
          </w:p>
          <w:p w14:paraId="03E55C17" w14:textId="52B87A28" w:rsid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DAC" w:rsidRPr="00375BB9" w14:paraId="330CFA1F" w14:textId="77777777" w:rsidTr="00996DAC">
        <w:trPr>
          <w:trHeight w:val="397"/>
        </w:trPr>
        <w:tc>
          <w:tcPr>
            <w:tcW w:w="2500" w:type="pct"/>
            <w:vMerge/>
            <w:vAlign w:val="center"/>
          </w:tcPr>
          <w:p w14:paraId="0E8E6436" w14:textId="0FB0F622" w:rsidR="00996DAC" w:rsidRP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3B3F91" w14:textId="77777777" w:rsid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  <w:r w:rsidRPr="00996DAC">
              <w:rPr>
                <w:rFonts w:ascii="Arial" w:hAnsi="Arial" w:cs="Arial"/>
                <w:sz w:val="24"/>
                <w:szCs w:val="24"/>
              </w:rPr>
              <w:t>Telephone (mobile):</w:t>
            </w:r>
          </w:p>
          <w:p w14:paraId="07A72A43" w14:textId="3FD12BDC" w:rsidR="00996DAC" w:rsidRP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DAC" w:rsidRPr="00375BB9" w14:paraId="68A69FEC" w14:textId="77777777" w:rsidTr="004E2AE7">
        <w:trPr>
          <w:trHeight w:val="397"/>
        </w:trPr>
        <w:tc>
          <w:tcPr>
            <w:tcW w:w="2500" w:type="pct"/>
            <w:vMerge/>
            <w:tcBorders>
              <w:bottom w:val="single" w:sz="4" w:space="0" w:color="auto"/>
            </w:tcBorders>
            <w:vAlign w:val="center"/>
          </w:tcPr>
          <w:p w14:paraId="701F6A37" w14:textId="77777777" w:rsidR="00996DAC" w:rsidRP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4CC3C50" w14:textId="77777777" w:rsid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  <w:r w:rsidRPr="00996DAC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003ABE64" w14:textId="4E4D89EC" w:rsidR="00996DAC" w:rsidRPr="00996DAC" w:rsidRDefault="00996DAC" w:rsidP="000343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2E717D" w14:textId="24E01B2E" w:rsidR="00B4231C" w:rsidRDefault="00B4231C" w:rsidP="004E2AE7">
      <w:pPr>
        <w:rPr>
          <w:rFonts w:ascii="Arial" w:hAnsi="Arial" w:cs="Arial"/>
          <w:sz w:val="24"/>
          <w:szCs w:val="24"/>
        </w:rPr>
      </w:pPr>
    </w:p>
    <w:p w14:paraId="3F1F59A1" w14:textId="04A161B8" w:rsidR="004E2AE7" w:rsidRDefault="004E2AE7" w:rsidP="004E2A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Working days:</w:t>
      </w:r>
    </w:p>
    <w:p w14:paraId="3BAD6C39" w14:textId="14EA35B9" w:rsidR="004E2AE7" w:rsidRDefault="004E2AE7" w:rsidP="004E2A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0460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Tue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2057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Wed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853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Thu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2522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Fri</w:t>
      </w:r>
      <w:r w:rsidR="00996DA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5890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4E4BCB5" w14:textId="62D9EE19" w:rsidR="004E2AE7" w:rsidRDefault="004E2AE7" w:rsidP="004E2AE7">
      <w:pPr>
        <w:rPr>
          <w:rFonts w:ascii="Arial" w:hAnsi="Arial" w:cs="Arial"/>
          <w:sz w:val="24"/>
          <w:szCs w:val="24"/>
        </w:rPr>
      </w:pPr>
    </w:p>
    <w:p w14:paraId="7E425B3E" w14:textId="21D5A488" w:rsidR="004E2AE7" w:rsidRPr="004E2AE7" w:rsidRDefault="004D3597" w:rsidP="005627B7">
      <w:pPr>
        <w:pStyle w:val="ListParagraph"/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Reason for referral</w:t>
      </w:r>
      <w:r w:rsidRPr="004D3597"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3597" w14:paraId="6EEC7FE6" w14:textId="77777777" w:rsidTr="004D3597">
        <w:tc>
          <w:tcPr>
            <w:tcW w:w="9016" w:type="dxa"/>
          </w:tcPr>
          <w:p w14:paraId="0ED067C3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DF7BB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29C17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A2BB8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FBE7F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89C19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7B3D0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B3ED5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64110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03C78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B0ADD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97237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B93E4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050CC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6EDF1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D7348" w14:textId="2B1BD929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870DE7" w14:textId="77777777" w:rsidR="004E2AE7" w:rsidRDefault="004E2AE7" w:rsidP="004E2AE7">
      <w:pPr>
        <w:rPr>
          <w:rFonts w:ascii="Arial" w:hAnsi="Arial" w:cs="Arial"/>
          <w:sz w:val="24"/>
          <w:szCs w:val="24"/>
        </w:rPr>
      </w:pPr>
    </w:p>
    <w:p w14:paraId="61A4F6DE" w14:textId="7FF8BC42" w:rsidR="004E2AE7" w:rsidRPr="004E2AE7" w:rsidRDefault="004D3597" w:rsidP="005627B7">
      <w:pPr>
        <w:pStyle w:val="ListParagraph"/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2AE7" w14:paraId="2B044754" w14:textId="77777777" w:rsidTr="00F96827">
        <w:tc>
          <w:tcPr>
            <w:tcW w:w="9016" w:type="dxa"/>
          </w:tcPr>
          <w:p w14:paraId="5C6883B6" w14:textId="77777777" w:rsidR="004E2AE7" w:rsidRDefault="004E2AE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93DA5" w14:textId="77777777" w:rsidR="004E2AE7" w:rsidRDefault="004E2AE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3A5B1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03CAA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FD191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0CBE5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41C5C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ECDC7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32405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434FC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37423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BC9692" w14:textId="77777777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87605" w14:textId="24B03E2B" w:rsidR="004D3597" w:rsidRDefault="004D3597" w:rsidP="004E2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5C290" w14:textId="6D9DCB22" w:rsidR="00C470E6" w:rsidRDefault="005627B7" w:rsidP="00C470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470E6">
        <w:rPr>
          <w:rFonts w:ascii="Arial" w:hAnsi="Arial" w:cs="Arial"/>
          <w:sz w:val="24"/>
          <w:szCs w:val="24"/>
        </w:rPr>
        <w:t>I, the referrer, confirm that the information supplied within this form is correct to the best of my knowledge and that the client agrees with the content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C470E6" w14:paraId="2B375EFC" w14:textId="77777777" w:rsidTr="00B4231C">
        <w:tc>
          <w:tcPr>
            <w:tcW w:w="4621" w:type="dxa"/>
          </w:tcPr>
          <w:p w14:paraId="52DBBAD5" w14:textId="365EE9FA" w:rsidR="00C470E6" w:rsidRDefault="00C470E6" w:rsidP="00C47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21" w:type="dxa"/>
          </w:tcPr>
          <w:p w14:paraId="0915E1CD" w14:textId="0FAC59CB" w:rsidR="00C470E6" w:rsidRDefault="00C470E6" w:rsidP="00C47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147CDFF1" w14:textId="42BCC612" w:rsidR="00C470E6" w:rsidRDefault="00C470E6" w:rsidP="00C470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B4F20" w14:textId="19656EA4" w:rsidR="00C470E6" w:rsidRDefault="00C470E6" w:rsidP="00C470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FAEE4E" w14:textId="71E15C46" w:rsidR="005627B7" w:rsidRPr="00C470E6" w:rsidRDefault="005627B7" w:rsidP="004D3597">
      <w:pPr>
        <w:rPr>
          <w:rFonts w:ascii="Arial" w:hAnsi="Arial" w:cs="Arial"/>
          <w:sz w:val="24"/>
          <w:szCs w:val="24"/>
        </w:rPr>
      </w:pPr>
    </w:p>
    <w:sectPr w:rsidR="005627B7" w:rsidRPr="00C470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E5121" w14:textId="77777777" w:rsidR="00336331" w:rsidRDefault="00336331" w:rsidP="00DC029C">
      <w:pPr>
        <w:spacing w:after="0" w:line="240" w:lineRule="auto"/>
      </w:pPr>
      <w:r>
        <w:separator/>
      </w:r>
    </w:p>
  </w:endnote>
  <w:endnote w:type="continuationSeparator" w:id="0">
    <w:p w14:paraId="67EE9AA8" w14:textId="77777777" w:rsidR="00336331" w:rsidRDefault="00336331" w:rsidP="00DC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9800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B2488" w14:textId="745FFFCE" w:rsidR="00C470E6" w:rsidRDefault="00C470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7A7355" w14:textId="102D3807" w:rsidR="00DC029C" w:rsidRDefault="00DC0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73684" w14:textId="77777777" w:rsidR="00336331" w:rsidRDefault="00336331" w:rsidP="00DC029C">
      <w:pPr>
        <w:spacing w:after="0" w:line="240" w:lineRule="auto"/>
      </w:pPr>
      <w:r>
        <w:separator/>
      </w:r>
    </w:p>
  </w:footnote>
  <w:footnote w:type="continuationSeparator" w:id="0">
    <w:p w14:paraId="53D27447" w14:textId="77777777" w:rsidR="00336331" w:rsidRDefault="00336331" w:rsidP="00DC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4F22" w14:textId="77777777" w:rsidR="00DC029C" w:rsidRDefault="008D0708" w:rsidP="00DC029C">
    <w:pPr>
      <w:pStyle w:val="Header"/>
      <w:jc w:val="right"/>
    </w:pPr>
    <w:r>
      <w:rPr>
        <w:noProof/>
        <w:lang w:eastAsia="en-GB"/>
      </w:rPr>
      <w:drawing>
        <wp:inline distT="0" distB="0" distL="0" distR="0" wp14:anchorId="722ACACB" wp14:editId="6EB2B8E4">
          <wp:extent cx="1609344" cy="4876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 GWH NHS FT LOGO COLOUR Sized for Word 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D89D7" w14:textId="77777777" w:rsidR="008D0708" w:rsidRDefault="008D0708" w:rsidP="00DC02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C0CF0"/>
    <w:multiLevelType w:val="hybridMultilevel"/>
    <w:tmpl w:val="BFACE21E"/>
    <w:lvl w:ilvl="0" w:tplc="1062C770">
      <w:numFmt w:val="bullet"/>
      <w:lvlText w:val="•"/>
      <w:lvlJc w:val="left"/>
      <w:pPr>
        <w:ind w:left="-348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498C5443"/>
    <w:multiLevelType w:val="hybridMultilevel"/>
    <w:tmpl w:val="A2CCE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7442A"/>
    <w:multiLevelType w:val="hybridMultilevel"/>
    <w:tmpl w:val="F9364D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9402102">
    <w:abstractNumId w:val="1"/>
  </w:num>
  <w:num w:numId="2" w16cid:durableId="421031139">
    <w:abstractNumId w:val="0"/>
  </w:num>
  <w:num w:numId="3" w16cid:durableId="59698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9C"/>
    <w:rsid w:val="000A51FC"/>
    <w:rsid w:val="001B4F75"/>
    <w:rsid w:val="001F70CB"/>
    <w:rsid w:val="00336331"/>
    <w:rsid w:val="00375BB9"/>
    <w:rsid w:val="003A6F0D"/>
    <w:rsid w:val="004C7025"/>
    <w:rsid w:val="004D3597"/>
    <w:rsid w:val="004E2AE7"/>
    <w:rsid w:val="005627B7"/>
    <w:rsid w:val="007E19C5"/>
    <w:rsid w:val="008D0708"/>
    <w:rsid w:val="009219F1"/>
    <w:rsid w:val="00996DAC"/>
    <w:rsid w:val="009D6DBE"/>
    <w:rsid w:val="00A33FF6"/>
    <w:rsid w:val="00B4231C"/>
    <w:rsid w:val="00BA7FC5"/>
    <w:rsid w:val="00C470E6"/>
    <w:rsid w:val="00CC3792"/>
    <w:rsid w:val="00D240BF"/>
    <w:rsid w:val="00D859D3"/>
    <w:rsid w:val="00DC029C"/>
    <w:rsid w:val="00E21C0B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DAB2"/>
  <w15:docId w15:val="{4117BDC9-8BE8-4415-AA99-92F62CF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29C"/>
  </w:style>
  <w:style w:type="paragraph" w:styleId="Footer">
    <w:name w:val="footer"/>
    <w:basedOn w:val="Normal"/>
    <w:link w:val="FooterChar"/>
    <w:uiPriority w:val="99"/>
    <w:unhideWhenUsed/>
    <w:rsid w:val="00DC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29C"/>
  </w:style>
  <w:style w:type="paragraph" w:styleId="BalloonText">
    <w:name w:val="Balloon Text"/>
    <w:basedOn w:val="Normal"/>
    <w:link w:val="BalloonTextChar"/>
    <w:uiPriority w:val="99"/>
    <w:semiHidden/>
    <w:unhideWhenUsed/>
    <w:rsid w:val="00DC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5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9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9D3"/>
    <w:pPr>
      <w:ind w:left="720"/>
      <w:contextualSpacing/>
    </w:pPr>
  </w:style>
  <w:style w:type="table" w:styleId="TableGrid">
    <w:name w:val="Table Grid"/>
    <w:basedOn w:val="TableNormal"/>
    <w:uiPriority w:val="59"/>
    <w:rsid w:val="004C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,gwh.nhs.uk/wards-and-services/a-to-z/wheelchair-specialist-seating-servi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wh.swindonwheelchairservice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GWHNHST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Trow, Christopher</dc:creator>
  <cp:lastModifiedBy>Cotton, Rebecca</cp:lastModifiedBy>
  <cp:revision>3</cp:revision>
  <dcterms:created xsi:type="dcterms:W3CDTF">2024-07-12T11:16:00Z</dcterms:created>
  <dcterms:modified xsi:type="dcterms:W3CDTF">2024-07-12T11:21:00Z</dcterms:modified>
</cp:coreProperties>
</file>